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LIST DO PINOKIA</w:t>
      </w:r>
    </w:p>
    <w:p/>
    <w:p/>
    <w:p>
      <w:r>
        <w:rPr>
          <w:b/>
          <w:sz w:val="22"/>
        </w:rPr>
        <w:t>Drogi Pinokiu,</w:t>
      </w:r>
    </w:p>
    <w:p/>
    <w:p>
      <w:r>
        <w:rPr>
          <w:b w:val="0"/>
          <w:sz w:val="22"/>
        </w:rPr>
        <w:t>Piszę do Ciebie z głębokim przekonaniem, że prawda i uczciwość są fundamentami każdego dobrego człowieka. W życiu napotykamy wiele sytuacji, w których kłamstwo może wydawać się łatwym wyjściem, jednak prawda zawsze zwycięża i buduje trwałe relacje oparte na zaufaniu.</w:t>
      </w:r>
    </w:p>
    <w:p/>
    <w:p>
      <w:r>
        <w:rPr>
          <w:b w:val="0"/>
          <w:sz w:val="22"/>
        </w:rPr>
        <w:t>Twoja historia pokazuje, jak ważne jest, by być świadomym konsekwencji własnych czynów. Każde słowo, które wypowiadamy, niesie ze sobą odpowiedzialność, a uczciwość jest nie tylko cnotą, ale i drogowskazem na ścieżce życia.</w:t>
      </w:r>
    </w:p>
    <w:p/>
    <w:p>
      <w:r>
        <w:rPr>
          <w:b w:val="0"/>
          <w:sz w:val="22"/>
        </w:rPr>
        <w:t>Wierzę, że potrafisz dostrzec wartość prawdy i zrozumieć, że szczerość wobec siebie i innych prowadzi do wewnętrznego spokoju oraz prawdziwej wolności. Niech Twoje decyzje będą świadome i oparte na wartościach, które wzmacniają charakter i budują dobre relacje.</w:t>
      </w:r>
    </w:p>
    <w:p/>
    <w:p>
      <w:r>
        <w:rPr>
          <w:b w:val="0"/>
          <w:sz w:val="22"/>
        </w:rPr>
        <w:t>Życzę Ci odwagi w dążeniu do prawdy oraz siły, by stawać się coraz lepszym człowiekiem. Niech Twoja droga będzie jasna i pełna dobra.</w:t>
      </w:r>
    </w:p>
    <w:p/>
    <w:p/>
    <w:p>
      <w:r>
        <w:rPr>
          <w:b w:val="0"/>
          <w:sz w:val="22"/>
        </w:rPr>
        <w:t>Z poważaniem,</w:t>
      </w:r>
    </w:p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(Podpis nadawcy)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https://dokumenty-master.com/list-do-pinokia/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do-pinoki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