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CENNIK USŁUG FRYZJERSKICH</w:t>
      </w:r>
    </w:p>
    <w:p/>
    <w:p/>
    <w:p>
      <w:r>
        <w:rPr>
          <w:b w:val="0"/>
          <w:sz w:val="20"/>
        </w:rPr>
        <w:t>Niniejszy cennik określa ceny usług świadczonych w salonie fryzjerskim. Ceny są stałe i obowiązują do odwołania.</w:t>
      </w:r>
    </w:p>
    <w:p/>
    <w:p/>
    <w:p>
      <w:r>
        <w:rPr>
          <w:b/>
          <w:sz w:val="24"/>
        </w:rPr>
        <w:t>Strzyżenie</w:t>
      </w:r>
    </w:p>
    <w:p>
      <w:r>
        <w:rPr>
          <w:b w:val="0"/>
          <w:sz w:val="20"/>
        </w:rPr>
        <w:t>Strzyżenie damskie : _________________ PLN</w:t>
      </w:r>
    </w:p>
    <w:p>
      <w:r>
        <w:rPr>
          <w:b w:val="0"/>
          <w:sz w:val="20"/>
        </w:rPr>
        <w:t>Strzyżenie męskie : _________________ PLN</w:t>
      </w:r>
    </w:p>
    <w:p>
      <w:r>
        <w:rPr>
          <w:b w:val="0"/>
          <w:sz w:val="20"/>
        </w:rPr>
        <w:t>Strzyżenie dziecięce : ______________ PLN</w:t>
      </w:r>
    </w:p>
    <w:p>
      <w:r>
        <w:rPr>
          <w:b w:val="0"/>
          <w:sz w:val="20"/>
        </w:rPr>
        <w:t>Modelowanie : ______________________ PLN</w:t>
      </w:r>
    </w:p>
    <w:p/>
    <w:p>
      <w:r>
        <w:rPr>
          <w:b/>
          <w:sz w:val="24"/>
        </w:rPr>
        <w:t>Koloryzacja</w:t>
      </w:r>
    </w:p>
    <w:p>
      <w:r>
        <w:rPr>
          <w:b w:val="0"/>
          <w:sz w:val="20"/>
        </w:rPr>
        <w:t>Koloryzacja jednolita : _____________ PLN</w:t>
      </w:r>
    </w:p>
    <w:p>
      <w:r>
        <w:rPr>
          <w:b w:val="0"/>
          <w:sz w:val="20"/>
        </w:rPr>
        <w:t>Pasemka : _________________________ PLN</w:t>
      </w:r>
    </w:p>
    <w:p>
      <w:r>
        <w:rPr>
          <w:b w:val="0"/>
          <w:sz w:val="20"/>
        </w:rPr>
        <w:t>Balayage : _________________________ PLN</w:t>
      </w:r>
    </w:p>
    <w:p>
      <w:r>
        <w:rPr>
          <w:b w:val="0"/>
          <w:sz w:val="20"/>
        </w:rPr>
        <w:t>Tonowanie : ________________________ PLN</w:t>
      </w:r>
    </w:p>
    <w:p/>
    <w:p>
      <w:r>
        <w:rPr>
          <w:b/>
          <w:sz w:val="24"/>
        </w:rPr>
        <w:t>Pielęgnacja i zabiegi</w:t>
      </w:r>
    </w:p>
    <w:p>
      <w:r>
        <w:rPr>
          <w:b w:val="0"/>
          <w:sz w:val="20"/>
        </w:rPr>
        <w:t>Maska regenerująca : _______________ PLN</w:t>
      </w:r>
    </w:p>
    <w:p>
      <w:r>
        <w:rPr>
          <w:b w:val="0"/>
          <w:sz w:val="20"/>
        </w:rPr>
        <w:t>Botoks na włosy : _________________ PLN</w:t>
      </w:r>
    </w:p>
    <w:p>
      <w:r>
        <w:rPr>
          <w:b w:val="0"/>
          <w:sz w:val="20"/>
        </w:rPr>
        <w:t>Prostowanie keratynowe : __________ PLN</w:t>
      </w:r>
    </w:p>
    <w:p>
      <w:r>
        <w:rPr>
          <w:b w:val="0"/>
          <w:sz w:val="20"/>
        </w:rPr>
        <w:t>Oczyszczanie skóry głowy : _________ PLN</w:t>
      </w:r>
    </w:p>
    <w:p/>
    <w:p>
      <w:r>
        <w:rPr>
          <w:b/>
          <w:sz w:val="24"/>
        </w:rPr>
        <w:t>Stylizacja</w:t>
      </w:r>
    </w:p>
    <w:p>
      <w:r>
        <w:rPr>
          <w:b w:val="0"/>
          <w:sz w:val="20"/>
        </w:rPr>
        <w:t>Fryzura okolicznościowa : __________ PLN</w:t>
      </w:r>
    </w:p>
    <w:p>
      <w:r>
        <w:rPr>
          <w:b w:val="0"/>
          <w:sz w:val="20"/>
        </w:rPr>
        <w:t>Upięcie : _________________________ PLN</w:t>
      </w:r>
    </w:p>
    <w:p>
      <w:r>
        <w:rPr>
          <w:b w:val="0"/>
          <w:sz w:val="20"/>
        </w:rPr>
        <w:t>Lokowanie : _______________________ PLN</w:t>
      </w:r>
    </w:p>
    <w:p>
      <w:r>
        <w:rPr>
          <w:b w:val="0"/>
          <w:sz w:val="20"/>
        </w:rPr>
        <w:t>Suszenie : ________________________ PLN</w:t>
      </w:r>
    </w:p>
    <w:p/>
    <w:p>
      <w:r>
        <w:rPr>
          <w:b/>
          <w:sz w:val="20"/>
        </w:rPr>
        <w:t>Wszystkie ceny zawierają podatek VAT.</w:t>
      </w:r>
    </w:p>
    <w:p>
      <w:r>
        <w:rPr>
          <w:b w:val="0"/>
          <w:sz w:val="20"/>
        </w:rPr>
        <w:t>W przypadku usług wymagających konsultacji prosimy o kontakt z salonem.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odpowiedzialna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wprowadzenia cennika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https://dokumenty-master.com/cennik-fryzjerski/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cennik-fryzjerski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